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color w:val="ff0000"/>
          <w:sz w:val="32"/>
        </w:rPr>
      </w:pPr>
      <w:r>
        <w:rPr>
          <w:rFonts w:hint="eastAsia"/>
          <w:b/>
          <w:color w:val="ff0000"/>
          <w:sz w:val="32"/>
        </w:rPr>
        <w:t>安徽省“国培计划（</w:t>
      </w:r>
      <w:r>
        <w:rPr>
          <w:rFonts w:hint="eastAsia"/>
          <w:b/>
          <w:color w:val="ff0000"/>
          <w:sz w:val="32"/>
        </w:rPr>
        <w:t>2017</w:t>
      </w:r>
      <w:r>
        <w:rPr>
          <w:rFonts w:hint="eastAsia"/>
          <w:b/>
          <w:color w:val="ff0000"/>
          <w:sz w:val="32"/>
        </w:rPr>
        <w:t>）”乡村中小学校长团队研修</w:t>
      </w:r>
      <w:r>
        <w:rPr>
          <w:rFonts w:hint="eastAsia"/>
          <w:b/>
          <w:color w:val="ff0000"/>
          <w:sz w:val="32"/>
        </w:rPr>
        <w:t>项目</w:t>
      </w:r>
    </w:p>
    <w:p>
      <w:pPr>
        <w:pStyle w:val="style0"/>
        <w:jc w:val="center"/>
        <w:rPr>
          <w:b/>
          <w:color w:val="ff0000"/>
          <w:sz w:val="48"/>
        </w:rPr>
      </w:pPr>
      <w:r>
        <w:rPr>
          <w:rFonts w:hint="eastAsia"/>
          <w:b/>
          <w:color w:val="ff0000"/>
          <w:sz w:val="48"/>
        </w:rPr>
        <w:t>简</w:t>
      </w:r>
      <w:r>
        <w:rPr>
          <w:rFonts w:hint="eastAsia"/>
          <w:b/>
          <w:color w:val="ff0000"/>
          <w:sz w:val="48"/>
        </w:rPr>
        <w:t xml:space="preserve">      </w:t>
      </w:r>
      <w:r>
        <w:rPr>
          <w:rFonts w:hint="eastAsia"/>
          <w:b/>
          <w:color w:val="ff0000"/>
          <w:sz w:val="48"/>
        </w:rPr>
        <w:t>报</w:t>
      </w:r>
    </w:p>
    <w:p>
      <w:pPr>
        <w:pStyle w:val="style0"/>
        <w:jc w:val="center"/>
        <w:rPr>
          <w:b/>
          <w:color w:val="ff0000"/>
          <w:sz w:val="44"/>
        </w:rPr>
      </w:pPr>
      <w:r>
        <w:rPr>
          <w:rFonts w:hint="eastAsia"/>
          <w:b/>
          <w:color w:val="ff0000"/>
          <w:sz w:val="44"/>
        </w:rPr>
        <w:t>（第</w:t>
      </w:r>
      <w:r>
        <w:rPr>
          <w:rFonts w:hint="eastAsia"/>
          <w:b/>
          <w:color w:val="ff0000"/>
          <w:sz w:val="44"/>
        </w:rPr>
        <w:t>二</w:t>
      </w:r>
      <w:r>
        <w:rPr>
          <w:rFonts w:hint="eastAsia"/>
          <w:b/>
          <w:color w:val="ff0000"/>
          <w:sz w:val="44"/>
        </w:rPr>
        <w:t>期）</w:t>
      </w:r>
    </w:p>
    <w:p>
      <w:pPr>
        <w:pStyle w:val="style0"/>
        <w:jc w:val="left"/>
        <w:rPr>
          <w:b/>
          <w:color w:val="ff0000"/>
          <w:sz w:val="28"/>
          <w:u w:val="double"/>
        </w:rPr>
      </w:pPr>
      <w:r>
        <w:rPr>
          <w:rFonts w:hint="eastAsia"/>
          <w:b/>
          <w:color w:val="ff0000"/>
          <w:sz w:val="28"/>
          <w:u w:val="double"/>
        </w:rPr>
        <w:t>安徽师范大学小学校长（</w:t>
      </w:r>
      <w:r>
        <w:rPr>
          <w:rFonts w:hint="eastAsia"/>
          <w:b/>
          <w:color w:val="ff0000"/>
          <w:sz w:val="28"/>
          <w:u w:val="double"/>
        </w:rPr>
        <w:t>1</w:t>
      </w:r>
      <w:r>
        <w:rPr>
          <w:rFonts w:hint="eastAsia"/>
          <w:b/>
          <w:color w:val="ff0000"/>
          <w:sz w:val="28"/>
          <w:u w:val="double"/>
        </w:rPr>
        <w:t>）班</w:t>
      </w:r>
      <w:r>
        <w:rPr>
          <w:rFonts w:hint="eastAsia"/>
          <w:b/>
          <w:color w:val="ff0000"/>
          <w:sz w:val="28"/>
          <w:u w:val="double"/>
        </w:rPr>
        <w:t xml:space="preserve">             2017</w:t>
      </w:r>
      <w:r>
        <w:rPr>
          <w:rFonts w:hint="eastAsia"/>
          <w:b/>
          <w:color w:val="ff0000"/>
          <w:sz w:val="28"/>
          <w:u w:val="double"/>
        </w:rPr>
        <w:t>年</w:t>
      </w:r>
      <w:r>
        <w:rPr>
          <w:rFonts w:hint="eastAsia"/>
          <w:b/>
          <w:color w:val="ff0000"/>
          <w:sz w:val="28"/>
          <w:u w:val="double"/>
        </w:rPr>
        <w:t>12</w:t>
      </w:r>
      <w:r>
        <w:rPr>
          <w:rFonts w:hint="eastAsia"/>
          <w:b/>
          <w:color w:val="ff0000"/>
          <w:sz w:val="28"/>
          <w:u w:val="double"/>
        </w:rPr>
        <w:t>月</w:t>
      </w:r>
      <w:r>
        <w:rPr>
          <w:rFonts w:hint="eastAsia"/>
          <w:b/>
          <w:color w:val="ff0000"/>
          <w:sz w:val="28"/>
          <w:u w:val="double"/>
        </w:rPr>
        <w:t>20</w:t>
      </w:r>
      <w:r>
        <w:rPr>
          <w:rFonts w:hint="eastAsia"/>
          <w:b/>
          <w:color w:val="ff0000"/>
          <w:sz w:val="28"/>
          <w:u w:val="double"/>
        </w:rPr>
        <w:t>日</w:t>
      </w:r>
      <w:r>
        <w:rPr>
          <w:rFonts w:hint="eastAsia"/>
          <w:b/>
          <w:color w:val="ff0000"/>
          <w:sz w:val="28"/>
          <w:u w:val="double"/>
        </w:rPr>
        <w:t xml:space="preserve"> </w:t>
      </w:r>
    </w:p>
    <w:p>
      <w:pPr>
        <w:pStyle w:val="style0"/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28"/>
        </w:rPr>
        <w:t xml:space="preserve"> </w:t>
      </w:r>
      <w:r>
        <w:rPr>
          <w:rFonts w:hint="eastAsia"/>
          <w:b/>
          <w:color w:val="000000"/>
          <w:sz w:val="32"/>
        </w:rPr>
        <w:t>“国培计划（</w:t>
      </w:r>
      <w:r>
        <w:rPr>
          <w:rFonts w:hint="eastAsia"/>
          <w:b/>
          <w:color w:val="000000"/>
          <w:sz w:val="32"/>
        </w:rPr>
        <w:t>2017</w:t>
      </w:r>
      <w:r>
        <w:rPr>
          <w:rFonts w:hint="eastAsia"/>
          <w:b/>
          <w:color w:val="000000"/>
          <w:sz w:val="32"/>
        </w:rPr>
        <w:t>）”乡村中小学校长团队研修项目</w:t>
      </w:r>
    </w:p>
    <w:p>
      <w:pPr>
        <w:pStyle w:val="style0"/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进行</w:t>
      </w:r>
      <w:r>
        <w:rPr>
          <w:rFonts w:hint="eastAsia"/>
          <w:b/>
          <w:color w:val="000000"/>
          <w:sz w:val="32"/>
        </w:rPr>
        <w:t>集中研修</w:t>
      </w:r>
      <w:r>
        <w:rPr>
          <w:rFonts w:hint="eastAsia"/>
          <w:b/>
          <w:color w:val="000000"/>
          <w:sz w:val="32"/>
        </w:rPr>
        <w:t>学习</w:t>
      </w:r>
    </w:p>
    <w:p>
      <w:pPr>
        <w:pStyle w:val="style0"/>
        <w:spacing w:lineRule="exact" w:line="56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19</w:t>
      </w:r>
      <w:r>
        <w:rPr>
          <w:rFonts w:hint="eastAsia"/>
          <w:color w:val="000000"/>
          <w:sz w:val="28"/>
          <w:szCs w:val="28"/>
        </w:rPr>
        <w:t>号</w:t>
      </w:r>
      <w:r>
        <w:rPr>
          <w:rFonts w:hint="eastAsia"/>
          <w:color w:val="000000"/>
          <w:sz w:val="28"/>
          <w:szCs w:val="28"/>
        </w:rPr>
        <w:t>上午的开班典礼及班会结束后，下午</w:t>
      </w:r>
      <w:r>
        <w:rPr>
          <w:rFonts w:hint="eastAsia"/>
          <w:color w:val="000000"/>
          <w:sz w:val="28"/>
          <w:szCs w:val="28"/>
        </w:rPr>
        <w:t>乡村中小学</w:t>
      </w:r>
      <w:r>
        <w:rPr>
          <w:rFonts w:hint="eastAsia"/>
          <w:color w:val="000000"/>
          <w:sz w:val="28"/>
          <w:szCs w:val="28"/>
        </w:rPr>
        <w:t>校长团队研修项目开始转入集中研修阶段，小学校长（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）班</w:t>
      </w:r>
      <w:r>
        <w:rPr>
          <w:rFonts w:hint="eastAsia"/>
          <w:color w:val="000000"/>
          <w:sz w:val="28"/>
          <w:szCs w:val="28"/>
        </w:rPr>
        <w:t>随即</w:t>
      </w:r>
      <w:r>
        <w:rPr>
          <w:rFonts w:hint="eastAsia"/>
          <w:color w:val="000000"/>
          <w:sz w:val="28"/>
          <w:szCs w:val="28"/>
        </w:rPr>
        <w:t>进行了第一堂集中研修学习。</w:t>
      </w:r>
    </w:p>
    <w:p>
      <w:pPr>
        <w:pStyle w:val="style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R="0" distL="0">
            <wp:extent cx="4572000" cy="3429001"/>
            <wp:effectExtent l="0" t="0" r="0" b="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0" cy="342900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exact" w:line="56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授课前，安徽师范大学政治学院朱平</w:t>
      </w:r>
      <w:r>
        <w:rPr>
          <w:rFonts w:hint="eastAsia"/>
          <w:color w:val="000000"/>
          <w:sz w:val="28"/>
          <w:szCs w:val="28"/>
          <w:lang w:eastAsia="zh-CN"/>
        </w:rPr>
        <w:t>教授</w:t>
      </w:r>
      <w:r>
        <w:rPr>
          <w:rFonts w:hint="eastAsia"/>
          <w:color w:val="000000"/>
          <w:sz w:val="28"/>
          <w:szCs w:val="28"/>
        </w:rPr>
        <w:t>进行</w:t>
      </w:r>
      <w:r>
        <w:rPr>
          <w:rFonts w:hint="eastAsia"/>
          <w:color w:val="000000"/>
          <w:sz w:val="28"/>
          <w:szCs w:val="28"/>
        </w:rPr>
        <w:t>了</w:t>
      </w:r>
      <w:r>
        <w:rPr>
          <w:rFonts w:hint="eastAsia"/>
          <w:color w:val="000000"/>
          <w:sz w:val="28"/>
          <w:szCs w:val="28"/>
        </w:rPr>
        <w:t>随堂调查：优良校风和突出不良校风的有哪些集中表现？朱</w:t>
      </w:r>
      <w:r>
        <w:rPr>
          <w:rFonts w:hint="eastAsia"/>
          <w:color w:val="000000"/>
          <w:sz w:val="28"/>
          <w:szCs w:val="28"/>
          <w:lang w:eastAsia="zh-CN"/>
        </w:rPr>
        <w:t>教授</w:t>
      </w:r>
      <w:r>
        <w:rPr>
          <w:rFonts w:hint="eastAsia"/>
          <w:color w:val="000000"/>
          <w:sz w:val="28"/>
          <w:szCs w:val="28"/>
        </w:rPr>
        <w:t>从如何解决两个问题引入本次研修课题—《优良校风是如何打造的》。</w:t>
      </w:r>
    </w:p>
    <w:p>
      <w:pPr>
        <w:pStyle w:val="style0"/>
        <w:spacing w:lineRule="exact" w:line="56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朱</w:t>
      </w:r>
      <w:r>
        <w:rPr>
          <w:rFonts w:hint="eastAsia"/>
          <w:color w:val="000000"/>
          <w:sz w:val="28"/>
          <w:szCs w:val="28"/>
          <w:lang w:eastAsia="zh-CN"/>
        </w:rPr>
        <w:t>教授</w:t>
      </w:r>
      <w:r>
        <w:rPr>
          <w:rFonts w:hint="eastAsia"/>
          <w:color w:val="000000"/>
          <w:sz w:val="28"/>
          <w:szCs w:val="28"/>
        </w:rPr>
        <w:t>详细讲述了校风的含义、意义、特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征；影响校风的因素；校长在校风建设中的角色和作用；如何塑造优良校风；如何纠正不良校风。</w:t>
      </w:r>
      <w:r>
        <w:rPr>
          <w:rFonts w:hint="eastAsia"/>
          <w:color w:val="000000"/>
          <w:sz w:val="28"/>
          <w:szCs w:val="28"/>
        </w:rPr>
        <w:t>最后，还用</w:t>
      </w:r>
      <w:r>
        <w:rPr>
          <w:rFonts w:hint="eastAsia"/>
          <w:color w:val="000000"/>
          <w:sz w:val="28"/>
          <w:szCs w:val="28"/>
        </w:rPr>
        <w:t>典型案列进行</w:t>
      </w:r>
      <w:r>
        <w:rPr>
          <w:rFonts w:hint="eastAsia"/>
          <w:color w:val="000000"/>
          <w:sz w:val="28"/>
          <w:szCs w:val="28"/>
        </w:rPr>
        <w:t>分析研讨，从理论高度剖析如何打造优良校风。</w:t>
      </w:r>
    </w:p>
    <w:p>
      <w:pPr>
        <w:pStyle w:val="style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R="0" distL="0">
            <wp:extent cx="4511040" cy="3383281"/>
            <wp:effectExtent l="0" t="0" r="3810" b="7620"/>
            <wp:docPr id="1027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11040" cy="338328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exact" w:line="56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研修课上，学员们</w:t>
      </w:r>
      <w:r>
        <w:rPr>
          <w:rFonts w:hint="eastAsia"/>
          <w:color w:val="000000"/>
          <w:sz w:val="28"/>
          <w:szCs w:val="28"/>
        </w:rPr>
        <w:t>就实际工作中遇到的问题</w:t>
      </w:r>
      <w:r>
        <w:rPr>
          <w:rFonts w:hint="eastAsia"/>
          <w:color w:val="000000"/>
          <w:sz w:val="28"/>
          <w:szCs w:val="28"/>
        </w:rPr>
        <w:t>困惑与朱博士</w:t>
      </w:r>
      <w:r>
        <w:rPr>
          <w:rFonts w:hint="eastAsia"/>
          <w:color w:val="000000"/>
          <w:sz w:val="28"/>
          <w:szCs w:val="28"/>
        </w:rPr>
        <w:t>进行</w:t>
      </w:r>
      <w:r>
        <w:rPr>
          <w:rFonts w:hint="eastAsia"/>
          <w:color w:val="000000"/>
          <w:sz w:val="28"/>
          <w:szCs w:val="28"/>
        </w:rPr>
        <w:t>交流互动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</w:rPr>
        <w:t>现场</w:t>
      </w:r>
      <w:r>
        <w:rPr>
          <w:rFonts w:hint="eastAsia"/>
          <w:color w:val="000000"/>
          <w:sz w:val="28"/>
          <w:szCs w:val="28"/>
        </w:rPr>
        <w:t>气氛活跃洋溢，</w:t>
      </w:r>
      <w:r>
        <w:rPr>
          <w:rFonts w:hint="eastAsia"/>
          <w:color w:val="000000"/>
          <w:sz w:val="28"/>
          <w:szCs w:val="28"/>
        </w:rPr>
        <w:t>共同探讨</w:t>
      </w:r>
      <w:r>
        <w:rPr>
          <w:rFonts w:hint="eastAsia"/>
          <w:color w:val="000000"/>
          <w:sz w:val="28"/>
          <w:szCs w:val="28"/>
        </w:rPr>
        <w:t>校风建设中遇到的突出问题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pStyle w:val="style0"/>
        <w:spacing w:lineRule="exact" w:line="56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</w:rPr>
        <w:t>号上午，</w:t>
      </w:r>
      <w:r>
        <w:rPr>
          <w:rFonts w:hint="eastAsia"/>
          <w:color w:val="000000"/>
          <w:sz w:val="28"/>
          <w:szCs w:val="28"/>
        </w:rPr>
        <w:t>安徽师范大学</w:t>
      </w:r>
      <w:r>
        <w:rPr>
          <w:rFonts w:hint="eastAsia"/>
          <w:color w:val="000000"/>
          <w:sz w:val="28"/>
          <w:szCs w:val="28"/>
        </w:rPr>
        <w:t>教育科学院袁同庆</w:t>
      </w:r>
      <w:r>
        <w:rPr>
          <w:rFonts w:hint="eastAsia"/>
          <w:color w:val="000000"/>
          <w:sz w:val="28"/>
          <w:szCs w:val="28"/>
          <w:lang w:eastAsia="zh-CN"/>
        </w:rPr>
        <w:t>老师</w:t>
      </w:r>
      <w:r>
        <w:rPr>
          <w:rFonts w:hint="eastAsia"/>
          <w:color w:val="000000"/>
          <w:sz w:val="28"/>
          <w:szCs w:val="28"/>
        </w:rPr>
        <w:t>带领</w:t>
      </w:r>
      <w:r>
        <w:rPr>
          <w:rFonts w:hint="eastAsia"/>
          <w:color w:val="000000"/>
          <w:sz w:val="28"/>
          <w:szCs w:val="28"/>
        </w:rPr>
        <w:t>小学校长（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）班</w:t>
      </w:r>
      <w:r>
        <w:rPr>
          <w:rFonts w:hint="eastAsia"/>
          <w:color w:val="000000"/>
          <w:sz w:val="28"/>
          <w:szCs w:val="28"/>
        </w:rPr>
        <w:t>学员</w:t>
      </w:r>
      <w:r>
        <w:rPr>
          <w:rFonts w:hint="eastAsia"/>
          <w:color w:val="000000"/>
          <w:sz w:val="28"/>
          <w:szCs w:val="28"/>
        </w:rPr>
        <w:t>们</w:t>
      </w:r>
      <w:r>
        <w:rPr>
          <w:rFonts w:hint="eastAsia"/>
          <w:color w:val="000000"/>
          <w:sz w:val="28"/>
          <w:szCs w:val="28"/>
        </w:rPr>
        <w:t>进行进行</w:t>
      </w:r>
      <w:r>
        <w:rPr>
          <w:rFonts w:hint="eastAsia"/>
          <w:color w:val="000000"/>
          <w:sz w:val="28"/>
          <w:szCs w:val="28"/>
        </w:rPr>
        <w:t>了</w:t>
      </w:r>
      <w:r>
        <w:rPr>
          <w:rFonts w:hint="eastAsia"/>
          <w:color w:val="000000"/>
          <w:sz w:val="28"/>
          <w:szCs w:val="28"/>
        </w:rPr>
        <w:t>《“翻转课题”的理论与实践》课题研修</w:t>
      </w:r>
      <w:r>
        <w:rPr>
          <w:rFonts w:hint="eastAsia"/>
          <w:color w:val="000000"/>
          <w:sz w:val="28"/>
          <w:szCs w:val="28"/>
        </w:rPr>
        <w:t>学习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pStyle w:val="style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R="0" distL="0">
            <wp:extent cx="4551677" cy="3413759"/>
            <wp:effectExtent l="0" t="0" r="1905" b="0"/>
            <wp:docPr id="1028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51677" cy="341375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袁老师以信息化大发展时代为背景，引入新时代教育教学新模式“翻转课堂”，详细介绍了“翻转课堂”的起源及含义、“翻转课堂”与传统课堂的区别、“翻转课堂”的要素、高效“翻转课堂”的构建、</w:t>
      </w:r>
      <w:r>
        <w:rPr>
          <w:rFonts w:hint="eastAsia"/>
          <w:color w:val="000000"/>
          <w:sz w:val="28"/>
          <w:szCs w:val="28"/>
        </w:rPr>
        <w:t>微课的</w:t>
      </w:r>
      <w:r>
        <w:rPr>
          <w:rFonts w:hint="eastAsia"/>
          <w:color w:val="000000"/>
          <w:sz w:val="28"/>
          <w:szCs w:val="28"/>
        </w:rPr>
        <w:t>制作等。</w:t>
      </w:r>
    </w:p>
    <w:p>
      <w:pPr>
        <w:pStyle w:val="style0"/>
        <w:ind w:firstLine="700" w:firstLineChars="25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研修课上，</w:t>
      </w:r>
      <w:r>
        <w:rPr>
          <w:rFonts w:hint="eastAsia"/>
          <w:color w:val="000000"/>
          <w:sz w:val="28"/>
          <w:szCs w:val="28"/>
        </w:rPr>
        <w:t>袁老师</w:t>
      </w:r>
      <w:r>
        <w:rPr>
          <w:rFonts w:hint="eastAsia"/>
          <w:color w:val="000000"/>
          <w:sz w:val="28"/>
          <w:szCs w:val="28"/>
        </w:rPr>
        <w:t>以生动的课堂教学实例，</w:t>
      </w:r>
      <w:r>
        <w:rPr>
          <w:rFonts w:hint="eastAsia"/>
          <w:color w:val="000000"/>
          <w:sz w:val="28"/>
          <w:szCs w:val="28"/>
        </w:rPr>
        <w:t>探索</w:t>
      </w:r>
      <w:r>
        <w:rPr>
          <w:rFonts w:hint="eastAsia"/>
          <w:color w:val="000000"/>
          <w:sz w:val="28"/>
          <w:szCs w:val="28"/>
        </w:rPr>
        <w:t>高效“翻转课堂”</w:t>
      </w:r>
      <w:r>
        <w:rPr>
          <w:rFonts w:hint="eastAsia"/>
          <w:color w:val="000000"/>
          <w:sz w:val="28"/>
          <w:szCs w:val="28"/>
        </w:rPr>
        <w:t>的构建方法，要求乡村小学校长们改变认识，</w:t>
      </w:r>
      <w:r>
        <w:rPr>
          <w:rFonts w:hint="eastAsia"/>
          <w:color w:val="000000"/>
          <w:sz w:val="28"/>
          <w:szCs w:val="28"/>
        </w:rPr>
        <w:t>挑战传统，</w:t>
      </w:r>
      <w:r>
        <w:rPr>
          <w:rFonts w:hint="eastAsia"/>
          <w:color w:val="000000"/>
          <w:sz w:val="28"/>
          <w:szCs w:val="28"/>
        </w:rPr>
        <w:t>共同努</w:t>
      </w:r>
      <w:r>
        <w:rPr>
          <w:rFonts w:hint="eastAsia"/>
          <w:color w:val="000000"/>
          <w:sz w:val="28"/>
          <w:szCs w:val="28"/>
        </w:rPr>
        <w:t>力探索</w:t>
      </w:r>
      <w:r>
        <w:rPr>
          <w:rFonts w:hint="eastAsia"/>
          <w:color w:val="000000"/>
          <w:sz w:val="28"/>
          <w:szCs w:val="28"/>
        </w:rPr>
        <w:t>适合学校教育发展课堂教学新模式。</w:t>
      </w:r>
    </w:p>
    <w:p>
      <w:pPr>
        <w:pStyle w:val="style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>
      <w:pPr>
        <w:pStyle w:val="style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>
      <w:pPr>
        <w:pStyle w:val="style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>
      <w:pPr>
        <w:pStyle w:val="style0"/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>
      <w:pPr>
        <w:pStyle w:val="style0"/>
        <w:ind w:firstLine="560" w:firstLineChars="200"/>
        <w:jc w:val="left"/>
        <w:rPr>
          <w:color w:val="000000"/>
          <w:sz w:val="28"/>
          <w:szCs w:val="28"/>
        </w:rPr>
      </w:pPr>
    </w:p>
    <w:p>
      <w:pPr>
        <w:pStyle w:val="style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撰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稿：</w:t>
      </w:r>
    </w:p>
    <w:p>
      <w:pPr>
        <w:pStyle w:val="style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审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稿：</w:t>
      </w:r>
    </w:p>
    <w:p>
      <w:pPr>
        <w:pStyle w:val="style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图片采集：</w:t>
      </w:r>
    </w:p>
    <w:sectPr>
      <w:pgSz w:w="11906" w:h="16838" w:orient="portrait"/>
      <w:pgMar w:top="1440" w:right="1531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Words>621</Words>
  <Pages>3</Pages>
  <Characters>635</Characters>
  <Application>WPS Office</Application>
  <DocSecurity>0</DocSecurity>
  <Paragraphs>24</Paragraphs>
  <ScaleCrop>false</ScaleCrop>
  <LinksUpToDate>false</LinksUpToDate>
  <CharactersWithSpaces>664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2017-12-19T03:21:00Z</dcterms:created>
  <dc:creator>绍濂中心学校</dc:creator>
  <lastModifiedBy>WAS-TL10</lastModifiedBy>
  <dcterms:modified xsi:type="dcterms:W3CDTF">2017-12-25T03:18:03Z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